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8A" w:rsidRPr="00852FE0" w:rsidRDefault="006E0F8A" w:rsidP="006E0F8A">
      <w:pPr>
        <w:rPr>
          <w:rFonts w:asciiTheme="minorHAnsi" w:hAnsiTheme="minorHAnsi"/>
          <w:b/>
          <w:sz w:val="32"/>
          <w:szCs w:val="36"/>
        </w:rPr>
      </w:pPr>
      <w:r w:rsidRPr="00852FE0">
        <w:rPr>
          <w:rFonts w:asciiTheme="minorHAnsi" w:hAnsiTheme="minorHAnsi"/>
          <w:b/>
          <w:sz w:val="32"/>
          <w:szCs w:val="36"/>
        </w:rPr>
        <w:t xml:space="preserve">Pre-Calculus 11: Radical </w:t>
      </w:r>
      <w:r>
        <w:rPr>
          <w:rFonts w:asciiTheme="minorHAnsi" w:hAnsiTheme="minorHAnsi"/>
          <w:b/>
          <w:sz w:val="32"/>
          <w:szCs w:val="36"/>
        </w:rPr>
        <w:t>Operations</w:t>
      </w:r>
      <w:r w:rsidRPr="00852FE0">
        <w:rPr>
          <w:rFonts w:asciiTheme="minorHAnsi" w:hAnsiTheme="minorHAnsi"/>
          <w:b/>
          <w:sz w:val="32"/>
          <w:szCs w:val="36"/>
        </w:rPr>
        <w:t xml:space="preserve"> Row Game</w:t>
      </w:r>
    </w:p>
    <w:p w:rsidR="006E0F8A" w:rsidRPr="00B87A52" w:rsidRDefault="006E0F8A" w:rsidP="006E0F8A">
      <w:pPr>
        <w:jc w:val="center"/>
        <w:rPr>
          <w:rFonts w:asciiTheme="minorHAnsi" w:hAnsiTheme="minorHAnsi"/>
          <w:sz w:val="16"/>
          <w:szCs w:val="16"/>
        </w:rPr>
      </w:pPr>
    </w:p>
    <w:p w:rsidR="006E0F8A" w:rsidRDefault="006E0F8A" w:rsidP="006E0F8A">
      <w:pPr>
        <w:rPr>
          <w:rFonts w:asciiTheme="minorHAnsi" w:hAnsiTheme="minorHAnsi" w:cstheme="minorHAnsi"/>
        </w:rPr>
      </w:pPr>
      <w:r w:rsidRPr="006E0F8A">
        <w:rPr>
          <w:rFonts w:asciiTheme="minorHAnsi" w:hAnsiTheme="minorHAnsi" w:cstheme="minorHAnsi"/>
        </w:rPr>
        <w:t>Perform the indicated operation (if any), and put the answer in simplest radical form.</w:t>
      </w:r>
      <w:r>
        <w:rPr>
          <w:rFonts w:asciiTheme="minorHAnsi" w:hAnsiTheme="minorHAnsi" w:cstheme="minorHAnsi"/>
        </w:rPr>
        <w:t xml:space="preserve"> </w:t>
      </w:r>
    </w:p>
    <w:p w:rsidR="006E0F8A" w:rsidRPr="00852FE0" w:rsidRDefault="006E0F8A" w:rsidP="006E0F8A">
      <w:pPr>
        <w:rPr>
          <w:rFonts w:asciiTheme="minorHAnsi" w:hAnsiTheme="minorHAnsi"/>
          <w:szCs w:val="28"/>
        </w:rPr>
      </w:pPr>
      <w:r w:rsidRPr="006E0F8A">
        <w:rPr>
          <w:rFonts w:asciiTheme="minorHAnsi" w:hAnsiTheme="minorHAnsi" w:cstheme="minorHAnsi"/>
          <w:szCs w:val="28"/>
        </w:rPr>
        <w:t>Student A solves the problems in the left hand column, while Student B solves the problems in the right hand</w:t>
      </w:r>
      <w:r w:rsidRPr="00852FE0">
        <w:rPr>
          <w:rFonts w:asciiTheme="minorHAnsi" w:hAnsiTheme="minorHAnsi"/>
          <w:szCs w:val="28"/>
        </w:rPr>
        <w:t xml:space="preserve"> column.  As you finish each problem, check your answer with your partner.  The answers should be the same!  If not, work together to find your mistake.</w:t>
      </w:r>
    </w:p>
    <w:p w:rsidR="006E0F8A" w:rsidRDefault="006E0F8A" w:rsidP="006E0F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9"/>
        <w:gridCol w:w="5049"/>
      </w:tblGrid>
      <w:tr w:rsidR="006E0F8A" w:rsidRPr="006C46A4" w:rsidTr="00622C32">
        <w:trPr>
          <w:cantSplit/>
          <w:tblHeader/>
        </w:trPr>
        <w:tc>
          <w:tcPr>
            <w:tcW w:w="5049" w:type="dxa"/>
            <w:shd w:val="clear" w:color="auto" w:fill="DDDDDD"/>
          </w:tcPr>
          <w:p w:rsidR="006E0F8A" w:rsidRPr="006C46A4" w:rsidRDefault="006E0F8A" w:rsidP="00622C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Student A</w:t>
            </w:r>
          </w:p>
        </w:tc>
        <w:tc>
          <w:tcPr>
            <w:tcW w:w="5049" w:type="dxa"/>
            <w:shd w:val="clear" w:color="auto" w:fill="DDDDDD"/>
          </w:tcPr>
          <w:p w:rsidR="006E0F8A" w:rsidRPr="006C46A4" w:rsidRDefault="006E0F8A" w:rsidP="00622C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Student B</w:t>
            </w:r>
          </w:p>
        </w:tc>
      </w:tr>
      <w:tr w:rsidR="006E0F8A" w:rsidRPr="006C46A4" w:rsidTr="006E0F8A">
        <w:trPr>
          <w:cantSplit/>
          <w:trHeight w:val="1296"/>
          <w:tblHeader/>
        </w:trPr>
        <w:tc>
          <w:tcPr>
            <w:tcW w:w="5049" w:type="dxa"/>
            <w:shd w:val="clear" w:color="auto" w:fill="auto"/>
          </w:tcPr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  <w:r w:rsidRPr="006E0F8A">
              <w:rPr>
                <w:rFonts w:asciiTheme="minorHAnsi" w:hAnsiTheme="minorHAnsi" w:cstheme="minorHAnsi"/>
              </w:rPr>
              <w:t xml:space="preserve">1.)  </w:t>
            </w:r>
            <w:r w:rsidRPr="006E0F8A">
              <w:rPr>
                <w:rFonts w:asciiTheme="minorHAnsi" w:hAnsiTheme="minorHAnsi" w:cstheme="minorHAnsi"/>
                <w:position w:val="-8"/>
              </w:rPr>
              <w:object w:dxaOrig="6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30pt;height:18pt" o:ole="">
                  <v:imagedata r:id="rId5" o:title=""/>
                </v:shape>
                <o:OLEObject Type="Embed" ProgID="Equation.DSMT4" ShapeID="_x0000_i1044" DrawAspect="Content" ObjectID="_1483768858" r:id="rId6"/>
              </w:object>
            </w:r>
          </w:p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</w:p>
          <w:p w:rsidR="006E0F8A" w:rsidRPr="006E0F8A" w:rsidRDefault="006E0F8A" w:rsidP="006E0F8A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6E0F8A" w:rsidRPr="006E0F8A" w:rsidRDefault="006E0F8A" w:rsidP="006E0F8A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E0F8A">
              <w:rPr>
                <w:rFonts w:asciiTheme="minorHAnsi" w:hAnsiTheme="minorHAnsi" w:cstheme="minorHAnsi"/>
              </w:rPr>
              <w:t xml:space="preserve">1.)  </w:t>
            </w:r>
            <w:r w:rsidRPr="006E0F8A">
              <w:rPr>
                <w:rFonts w:asciiTheme="minorHAnsi" w:hAnsiTheme="minorHAnsi" w:cstheme="minorHAnsi"/>
                <w:position w:val="-8"/>
              </w:rPr>
              <w:object w:dxaOrig="1120" w:dyaOrig="360">
                <v:shape id="_x0000_i1046" type="#_x0000_t75" style="width:56.25pt;height:18pt" o:ole="">
                  <v:imagedata r:id="rId7" o:title=""/>
                </v:shape>
                <o:OLEObject Type="Embed" ProgID="Equation.DSMT4" ShapeID="_x0000_i1046" DrawAspect="Content" ObjectID="_1483768859" r:id="rId8"/>
              </w:object>
            </w:r>
          </w:p>
        </w:tc>
      </w:tr>
      <w:tr w:rsidR="006E0F8A" w:rsidRPr="006C46A4" w:rsidTr="006E0F8A">
        <w:trPr>
          <w:cantSplit/>
          <w:trHeight w:val="1296"/>
          <w:tblHeader/>
        </w:trPr>
        <w:tc>
          <w:tcPr>
            <w:tcW w:w="5049" w:type="dxa"/>
            <w:shd w:val="clear" w:color="auto" w:fill="auto"/>
          </w:tcPr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  <w:r w:rsidRPr="006E0F8A">
              <w:rPr>
                <w:rFonts w:asciiTheme="minorHAnsi" w:hAnsiTheme="minorHAnsi" w:cstheme="minorHAnsi"/>
              </w:rPr>
              <w:t xml:space="preserve">2.)  </w:t>
            </w:r>
            <w:r w:rsidRPr="006E0F8A">
              <w:rPr>
                <w:rFonts w:asciiTheme="minorHAnsi" w:hAnsiTheme="minorHAnsi" w:cstheme="minorHAnsi"/>
                <w:position w:val="-8"/>
              </w:rPr>
              <w:object w:dxaOrig="600" w:dyaOrig="360">
                <v:shape id="_x0000_i1048" type="#_x0000_t75" style="width:30pt;height:18pt" o:ole="">
                  <v:imagedata r:id="rId9" o:title=""/>
                </v:shape>
                <o:OLEObject Type="Embed" ProgID="Equation.DSMT4" ShapeID="_x0000_i1048" DrawAspect="Content" ObjectID="_1483768860" r:id="rId10"/>
              </w:object>
            </w:r>
          </w:p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</w:p>
          <w:p w:rsidR="006E0F8A" w:rsidRPr="006E0F8A" w:rsidRDefault="006E0F8A" w:rsidP="006E0F8A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6E0F8A" w:rsidRPr="006E0F8A" w:rsidRDefault="006E0F8A" w:rsidP="006E0F8A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E0F8A">
              <w:rPr>
                <w:rFonts w:asciiTheme="minorHAnsi" w:hAnsiTheme="minorHAnsi" w:cstheme="minorHAnsi"/>
              </w:rPr>
              <w:t xml:space="preserve">2.)  </w:t>
            </w:r>
            <w:r w:rsidRPr="006E0F8A">
              <w:rPr>
                <w:rFonts w:asciiTheme="minorHAnsi" w:hAnsiTheme="minorHAnsi" w:cstheme="minorHAnsi"/>
                <w:position w:val="-8"/>
              </w:rPr>
              <w:object w:dxaOrig="600" w:dyaOrig="360">
                <v:shape id="_x0000_i1050" type="#_x0000_t75" style="width:30pt;height:18pt" o:ole="">
                  <v:imagedata r:id="rId11" o:title=""/>
                </v:shape>
                <o:OLEObject Type="Embed" ProgID="Equation.DSMT4" ShapeID="_x0000_i1050" DrawAspect="Content" ObjectID="_1483768861" r:id="rId12"/>
              </w:object>
            </w:r>
          </w:p>
        </w:tc>
      </w:tr>
      <w:tr w:rsidR="006E0F8A" w:rsidRPr="006C46A4" w:rsidTr="006E0F8A">
        <w:trPr>
          <w:cantSplit/>
          <w:trHeight w:val="1296"/>
          <w:tblHeader/>
        </w:trPr>
        <w:tc>
          <w:tcPr>
            <w:tcW w:w="5049" w:type="dxa"/>
            <w:shd w:val="clear" w:color="auto" w:fill="auto"/>
          </w:tcPr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  <w:r w:rsidRPr="006E0F8A">
              <w:rPr>
                <w:rFonts w:asciiTheme="minorHAnsi" w:hAnsiTheme="minorHAnsi" w:cstheme="minorHAnsi"/>
              </w:rPr>
              <w:t xml:space="preserve">3.)  </w:t>
            </w:r>
            <w:r w:rsidRPr="006E0F8A">
              <w:rPr>
                <w:rFonts w:asciiTheme="minorHAnsi" w:hAnsiTheme="minorHAnsi" w:cstheme="minorHAnsi"/>
                <w:position w:val="-10"/>
              </w:rPr>
              <w:object w:dxaOrig="1219" w:dyaOrig="380">
                <v:shape id="_x0000_i1054" type="#_x0000_t75" style="width:60.75pt;height:18.75pt" o:ole="">
                  <v:imagedata r:id="rId13" o:title=""/>
                </v:shape>
                <o:OLEObject Type="Embed" ProgID="Equation.DSMT4" ShapeID="_x0000_i1054" DrawAspect="Content" ObjectID="_1483768862" r:id="rId14"/>
              </w:object>
            </w:r>
          </w:p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</w:p>
          <w:p w:rsidR="006E0F8A" w:rsidRPr="006E0F8A" w:rsidRDefault="006E0F8A" w:rsidP="006E0F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shd w:val="clear" w:color="auto" w:fill="auto"/>
          </w:tcPr>
          <w:p w:rsidR="006E0F8A" w:rsidRPr="006E0F8A" w:rsidRDefault="006E0F8A" w:rsidP="006E0F8A">
            <w:pPr>
              <w:rPr>
                <w:rFonts w:asciiTheme="minorHAnsi" w:hAnsiTheme="minorHAnsi" w:cstheme="minorHAnsi"/>
              </w:rPr>
            </w:pPr>
            <w:r w:rsidRPr="006E0F8A">
              <w:rPr>
                <w:rFonts w:asciiTheme="minorHAnsi" w:hAnsiTheme="minorHAnsi" w:cstheme="minorHAnsi"/>
              </w:rPr>
              <w:t xml:space="preserve">3.)  </w:t>
            </w:r>
            <w:r w:rsidRPr="006E0F8A">
              <w:rPr>
                <w:rFonts w:asciiTheme="minorHAnsi" w:hAnsiTheme="minorHAnsi" w:cstheme="minorHAnsi"/>
                <w:position w:val="-10"/>
              </w:rPr>
              <w:object w:dxaOrig="1219" w:dyaOrig="380">
                <v:shape id="_x0000_i1056" type="#_x0000_t75" style="width:60.75pt;height:18.75pt" o:ole="">
                  <v:imagedata r:id="rId15" o:title=""/>
                </v:shape>
                <o:OLEObject Type="Embed" ProgID="Equation.DSMT4" ShapeID="_x0000_i1056" DrawAspect="Content" ObjectID="_1483768863" r:id="rId16"/>
              </w:object>
            </w:r>
          </w:p>
        </w:tc>
      </w:tr>
      <w:tr w:rsidR="006E0F8A" w:rsidRPr="006C46A4" w:rsidTr="006E0F8A">
        <w:trPr>
          <w:cantSplit/>
          <w:trHeight w:val="1296"/>
          <w:tblHeader/>
        </w:trPr>
        <w:tc>
          <w:tcPr>
            <w:tcW w:w="5049" w:type="dxa"/>
            <w:shd w:val="clear" w:color="auto" w:fill="auto"/>
          </w:tcPr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  <w:r w:rsidRPr="006E0F8A">
              <w:rPr>
                <w:rFonts w:asciiTheme="minorHAnsi" w:hAnsiTheme="minorHAnsi" w:cstheme="minorHAnsi"/>
              </w:rPr>
              <w:t xml:space="preserve">4.)  </w:t>
            </w:r>
            <w:r w:rsidRPr="006E0F8A">
              <w:rPr>
                <w:rFonts w:asciiTheme="minorHAnsi" w:hAnsiTheme="minorHAnsi" w:cstheme="minorHAnsi"/>
                <w:position w:val="-8"/>
              </w:rPr>
              <w:object w:dxaOrig="1359" w:dyaOrig="360">
                <v:shape id="_x0000_i1058" type="#_x0000_t75" style="width:68.25pt;height:18pt" o:ole="">
                  <v:imagedata r:id="rId17" o:title=""/>
                </v:shape>
                <o:OLEObject Type="Embed" ProgID="Equation.DSMT4" ShapeID="_x0000_i1058" DrawAspect="Content" ObjectID="_1483768864" r:id="rId18"/>
              </w:object>
            </w:r>
          </w:p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</w:p>
          <w:p w:rsidR="006E0F8A" w:rsidRPr="006E0F8A" w:rsidRDefault="006E0F8A" w:rsidP="006E0F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shd w:val="clear" w:color="auto" w:fill="auto"/>
          </w:tcPr>
          <w:p w:rsidR="006E0F8A" w:rsidRPr="006E0F8A" w:rsidRDefault="006E0F8A" w:rsidP="006E0F8A">
            <w:pPr>
              <w:rPr>
                <w:rFonts w:asciiTheme="minorHAnsi" w:hAnsiTheme="minorHAnsi" w:cstheme="minorHAnsi"/>
              </w:rPr>
            </w:pPr>
            <w:r w:rsidRPr="006E0F8A">
              <w:rPr>
                <w:rFonts w:asciiTheme="minorHAnsi" w:hAnsiTheme="minorHAnsi" w:cstheme="minorHAnsi"/>
              </w:rPr>
              <w:t xml:space="preserve">4.)  </w:t>
            </w:r>
            <w:r w:rsidRPr="006E0F8A">
              <w:rPr>
                <w:rFonts w:asciiTheme="minorHAnsi" w:hAnsiTheme="minorHAnsi" w:cstheme="minorHAnsi"/>
                <w:position w:val="-8"/>
              </w:rPr>
              <w:object w:dxaOrig="1219" w:dyaOrig="360">
                <v:shape id="_x0000_i1060" type="#_x0000_t75" style="width:60.75pt;height:18pt" o:ole="">
                  <v:imagedata r:id="rId19" o:title=""/>
                </v:shape>
                <o:OLEObject Type="Embed" ProgID="Equation.DSMT4" ShapeID="_x0000_i1060" DrawAspect="Content" ObjectID="_1483768865" r:id="rId20"/>
              </w:object>
            </w:r>
          </w:p>
        </w:tc>
      </w:tr>
      <w:tr w:rsidR="006E0F8A" w:rsidRPr="006C46A4" w:rsidTr="006E0F8A">
        <w:trPr>
          <w:cantSplit/>
          <w:trHeight w:val="1296"/>
          <w:tblHeader/>
        </w:trPr>
        <w:tc>
          <w:tcPr>
            <w:tcW w:w="5049" w:type="dxa"/>
            <w:shd w:val="clear" w:color="auto" w:fill="auto"/>
          </w:tcPr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  <w:r w:rsidRPr="006E0F8A">
              <w:rPr>
                <w:rFonts w:asciiTheme="minorHAnsi" w:hAnsiTheme="minorHAnsi" w:cstheme="minorHAnsi"/>
              </w:rPr>
              <w:t xml:space="preserve">5.)  </w:t>
            </w:r>
            <w:r w:rsidRPr="006E0F8A">
              <w:rPr>
                <w:rFonts w:asciiTheme="minorHAnsi" w:hAnsiTheme="minorHAnsi" w:cstheme="minorHAnsi"/>
                <w:position w:val="-30"/>
              </w:rPr>
              <w:object w:dxaOrig="420" w:dyaOrig="700">
                <v:shape id="_x0000_i1064" type="#_x0000_t75" style="width:21pt;height:35.25pt" o:ole="">
                  <v:imagedata r:id="rId21" o:title=""/>
                </v:shape>
                <o:OLEObject Type="Embed" ProgID="Equation.DSMT4" ShapeID="_x0000_i1064" DrawAspect="Content" ObjectID="_1483768866" r:id="rId22"/>
              </w:object>
            </w:r>
          </w:p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</w:p>
          <w:p w:rsidR="006E0F8A" w:rsidRPr="006E0F8A" w:rsidRDefault="006E0F8A" w:rsidP="006E0F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shd w:val="clear" w:color="auto" w:fill="auto"/>
          </w:tcPr>
          <w:p w:rsidR="006E0F8A" w:rsidRPr="006E0F8A" w:rsidRDefault="006E0F8A" w:rsidP="006E0F8A">
            <w:pPr>
              <w:rPr>
                <w:rFonts w:asciiTheme="minorHAnsi" w:hAnsiTheme="minorHAnsi" w:cstheme="minorHAnsi"/>
              </w:rPr>
            </w:pPr>
            <w:r w:rsidRPr="006E0F8A">
              <w:rPr>
                <w:rFonts w:asciiTheme="minorHAnsi" w:hAnsiTheme="minorHAnsi" w:cstheme="minorHAnsi"/>
              </w:rPr>
              <w:t xml:space="preserve">5.)  </w:t>
            </w:r>
            <w:r w:rsidRPr="006E0F8A">
              <w:rPr>
                <w:rFonts w:asciiTheme="minorHAnsi" w:hAnsiTheme="minorHAnsi" w:cstheme="minorHAnsi"/>
                <w:position w:val="-24"/>
              </w:rPr>
              <w:object w:dxaOrig="520" w:dyaOrig="700">
                <v:shape id="_x0000_i1066" type="#_x0000_t75" style="width:25.5pt;height:35.25pt" o:ole="">
                  <v:imagedata r:id="rId23" o:title=""/>
                </v:shape>
                <o:OLEObject Type="Embed" ProgID="Equation.DSMT4" ShapeID="_x0000_i1066" DrawAspect="Content" ObjectID="_1483768867" r:id="rId24"/>
              </w:object>
            </w:r>
          </w:p>
        </w:tc>
      </w:tr>
      <w:tr w:rsidR="006E0F8A" w:rsidRPr="006C46A4" w:rsidTr="006E0F8A">
        <w:trPr>
          <w:cantSplit/>
          <w:trHeight w:val="1296"/>
          <w:tblHeader/>
        </w:trPr>
        <w:tc>
          <w:tcPr>
            <w:tcW w:w="5049" w:type="dxa"/>
            <w:shd w:val="clear" w:color="auto" w:fill="auto"/>
          </w:tcPr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  <w:r w:rsidRPr="006E0F8A">
              <w:rPr>
                <w:rFonts w:asciiTheme="minorHAnsi" w:hAnsiTheme="minorHAnsi" w:cstheme="minorHAnsi"/>
              </w:rPr>
              <w:t xml:space="preserve">6.)  </w:t>
            </w:r>
            <w:r w:rsidRPr="006E0F8A">
              <w:rPr>
                <w:rFonts w:asciiTheme="minorHAnsi" w:hAnsiTheme="minorHAnsi" w:cstheme="minorHAnsi"/>
                <w:position w:val="-30"/>
              </w:rPr>
              <w:object w:dxaOrig="620" w:dyaOrig="760">
                <v:shape id="_x0000_i1068" type="#_x0000_t75" style="width:31.5pt;height:38.25pt" o:ole="">
                  <v:imagedata r:id="rId25" o:title=""/>
                </v:shape>
                <o:OLEObject Type="Embed" ProgID="Equation.DSMT4" ShapeID="_x0000_i1068" DrawAspect="Content" ObjectID="_1483768868" r:id="rId26"/>
              </w:object>
            </w:r>
          </w:p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</w:p>
          <w:p w:rsidR="006E0F8A" w:rsidRPr="006E0F8A" w:rsidRDefault="006E0F8A" w:rsidP="006E0F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shd w:val="clear" w:color="auto" w:fill="auto"/>
          </w:tcPr>
          <w:p w:rsidR="006E0F8A" w:rsidRPr="006E0F8A" w:rsidRDefault="006E0F8A" w:rsidP="006E0F8A">
            <w:pPr>
              <w:rPr>
                <w:rFonts w:asciiTheme="minorHAnsi" w:hAnsiTheme="minorHAnsi" w:cstheme="minorHAnsi"/>
              </w:rPr>
            </w:pPr>
            <w:r w:rsidRPr="006E0F8A">
              <w:rPr>
                <w:rFonts w:asciiTheme="minorHAnsi" w:hAnsiTheme="minorHAnsi" w:cstheme="minorHAnsi"/>
              </w:rPr>
              <w:t xml:space="preserve">6.)  </w:t>
            </w:r>
            <w:r w:rsidRPr="006E0F8A">
              <w:rPr>
                <w:rFonts w:asciiTheme="minorHAnsi" w:hAnsiTheme="minorHAnsi" w:cstheme="minorHAnsi"/>
                <w:position w:val="-30"/>
              </w:rPr>
              <w:object w:dxaOrig="400" w:dyaOrig="700">
                <v:shape id="_x0000_i1070" type="#_x0000_t75" style="width:20.25pt;height:35.25pt" o:ole="">
                  <v:imagedata r:id="rId27" o:title=""/>
                </v:shape>
                <o:OLEObject Type="Embed" ProgID="Equation.DSMT4" ShapeID="_x0000_i1070" DrawAspect="Content" ObjectID="_1483768869" r:id="rId28"/>
              </w:object>
            </w:r>
          </w:p>
        </w:tc>
      </w:tr>
      <w:tr w:rsidR="006E0F8A" w:rsidRPr="006C46A4" w:rsidTr="006E0F8A">
        <w:trPr>
          <w:cantSplit/>
          <w:trHeight w:val="1296"/>
          <w:tblHeader/>
        </w:trPr>
        <w:tc>
          <w:tcPr>
            <w:tcW w:w="5049" w:type="dxa"/>
            <w:shd w:val="clear" w:color="auto" w:fill="auto"/>
          </w:tcPr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  <w:r w:rsidRPr="006E0F8A">
              <w:rPr>
                <w:rFonts w:asciiTheme="minorHAnsi" w:hAnsiTheme="minorHAnsi" w:cstheme="minorHAnsi"/>
              </w:rPr>
              <w:t xml:space="preserve">7.)  </w:t>
            </w:r>
            <w:r w:rsidRPr="006E0F8A">
              <w:rPr>
                <w:rFonts w:asciiTheme="minorHAnsi" w:hAnsiTheme="minorHAnsi" w:cstheme="minorHAnsi"/>
                <w:position w:val="-30"/>
              </w:rPr>
              <w:object w:dxaOrig="400" w:dyaOrig="700">
                <v:shape id="_x0000_i1072" type="#_x0000_t75" style="width:20.25pt;height:35.25pt" o:ole="">
                  <v:imagedata r:id="rId29" o:title=""/>
                </v:shape>
                <o:OLEObject Type="Embed" ProgID="Equation.DSMT4" ShapeID="_x0000_i1072" DrawAspect="Content" ObjectID="_1483768870" r:id="rId30"/>
              </w:object>
            </w:r>
          </w:p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</w:p>
          <w:p w:rsidR="006E0F8A" w:rsidRPr="006E0F8A" w:rsidRDefault="006E0F8A" w:rsidP="006E0F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shd w:val="clear" w:color="auto" w:fill="auto"/>
          </w:tcPr>
          <w:p w:rsidR="006E0F8A" w:rsidRPr="006E0F8A" w:rsidRDefault="006E0F8A" w:rsidP="006E0F8A">
            <w:pPr>
              <w:rPr>
                <w:rFonts w:asciiTheme="minorHAnsi" w:hAnsiTheme="minorHAnsi" w:cstheme="minorHAnsi"/>
              </w:rPr>
            </w:pPr>
            <w:r w:rsidRPr="006E0F8A">
              <w:rPr>
                <w:rFonts w:asciiTheme="minorHAnsi" w:hAnsiTheme="minorHAnsi" w:cstheme="minorHAnsi"/>
              </w:rPr>
              <w:t xml:space="preserve">7.)  </w:t>
            </w:r>
            <w:r w:rsidRPr="006E0F8A">
              <w:rPr>
                <w:rFonts w:asciiTheme="minorHAnsi" w:hAnsiTheme="minorHAnsi" w:cstheme="minorHAnsi"/>
                <w:position w:val="-26"/>
              </w:rPr>
              <w:object w:dxaOrig="540" w:dyaOrig="720">
                <v:shape id="_x0000_i1074" type="#_x0000_t75" style="width:27pt;height:36pt" o:ole="">
                  <v:imagedata r:id="rId31" o:title=""/>
                </v:shape>
                <o:OLEObject Type="Embed" ProgID="Equation.DSMT4" ShapeID="_x0000_i1074" DrawAspect="Content" ObjectID="_1483768871" r:id="rId32"/>
              </w:object>
            </w:r>
          </w:p>
        </w:tc>
      </w:tr>
      <w:tr w:rsidR="006E0F8A" w:rsidRPr="006C46A4" w:rsidTr="006E0F8A">
        <w:trPr>
          <w:cantSplit/>
          <w:trHeight w:val="1296"/>
          <w:tblHeader/>
        </w:trPr>
        <w:tc>
          <w:tcPr>
            <w:tcW w:w="5049" w:type="dxa"/>
            <w:shd w:val="clear" w:color="auto" w:fill="auto"/>
          </w:tcPr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  <w:r w:rsidRPr="006E0F8A">
              <w:rPr>
                <w:rFonts w:asciiTheme="minorHAnsi" w:hAnsiTheme="minorHAnsi" w:cstheme="minorHAnsi"/>
              </w:rPr>
              <w:t xml:space="preserve">8.)  </w:t>
            </w:r>
            <w:r w:rsidRPr="006E0F8A">
              <w:rPr>
                <w:rFonts w:asciiTheme="minorHAnsi" w:hAnsiTheme="minorHAnsi" w:cstheme="minorHAnsi"/>
                <w:position w:val="-10"/>
              </w:rPr>
              <w:object w:dxaOrig="1240" w:dyaOrig="380">
                <v:shape id="_x0000_i1078" type="#_x0000_t75" style="width:61.5pt;height:18.75pt" o:ole="">
                  <v:imagedata r:id="rId33" o:title=""/>
                </v:shape>
                <o:OLEObject Type="Embed" ProgID="Equation.DSMT4" ShapeID="_x0000_i1078" DrawAspect="Content" ObjectID="_1483768872" r:id="rId34"/>
              </w:object>
            </w:r>
          </w:p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</w:p>
          <w:p w:rsidR="006E0F8A" w:rsidRPr="006E0F8A" w:rsidRDefault="006E0F8A" w:rsidP="006E0F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9" w:type="dxa"/>
            <w:shd w:val="clear" w:color="auto" w:fill="auto"/>
          </w:tcPr>
          <w:p w:rsidR="006E0F8A" w:rsidRPr="006E0F8A" w:rsidRDefault="006E0F8A" w:rsidP="006E0F8A">
            <w:pPr>
              <w:rPr>
                <w:rFonts w:asciiTheme="minorHAnsi" w:hAnsiTheme="minorHAnsi" w:cstheme="minorHAnsi"/>
              </w:rPr>
            </w:pPr>
            <w:r w:rsidRPr="006E0F8A">
              <w:rPr>
                <w:rFonts w:asciiTheme="minorHAnsi" w:hAnsiTheme="minorHAnsi" w:cstheme="minorHAnsi"/>
              </w:rPr>
              <w:t xml:space="preserve">8.)  </w:t>
            </w:r>
            <w:r w:rsidRPr="006E0F8A">
              <w:rPr>
                <w:rFonts w:asciiTheme="minorHAnsi" w:hAnsiTheme="minorHAnsi" w:cstheme="minorHAnsi"/>
                <w:position w:val="-8"/>
              </w:rPr>
              <w:object w:dxaOrig="1480" w:dyaOrig="360">
                <v:shape id="_x0000_i1080" type="#_x0000_t75" style="width:74.25pt;height:18pt" o:ole="">
                  <v:imagedata r:id="rId35" o:title=""/>
                </v:shape>
                <o:OLEObject Type="Embed" ProgID="Equation.DSMT4" ShapeID="_x0000_i1080" DrawAspect="Content" ObjectID="_1483768873" r:id="rId36"/>
              </w:object>
            </w:r>
          </w:p>
        </w:tc>
      </w:tr>
      <w:tr w:rsidR="006E0F8A" w:rsidRPr="006C46A4" w:rsidTr="006E0F8A">
        <w:trPr>
          <w:cantSplit/>
          <w:trHeight w:val="1296"/>
          <w:tblHeader/>
        </w:trPr>
        <w:tc>
          <w:tcPr>
            <w:tcW w:w="5049" w:type="dxa"/>
            <w:shd w:val="clear" w:color="auto" w:fill="auto"/>
          </w:tcPr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  <w:r w:rsidRPr="006E0F8A">
              <w:rPr>
                <w:rFonts w:asciiTheme="minorHAnsi" w:hAnsiTheme="minorHAnsi" w:cstheme="minorHAnsi"/>
              </w:rPr>
              <w:t xml:space="preserve">9.)  </w:t>
            </w:r>
            <w:r w:rsidRPr="006E0F8A">
              <w:rPr>
                <w:rFonts w:asciiTheme="minorHAnsi" w:hAnsiTheme="minorHAnsi" w:cstheme="minorHAnsi"/>
                <w:position w:val="-10"/>
              </w:rPr>
              <w:object w:dxaOrig="1340" w:dyaOrig="420">
                <v:shape id="_x0000_i1082" type="#_x0000_t75" style="width:67.5pt;height:21pt" o:ole="">
                  <v:imagedata r:id="rId37" o:title=""/>
                </v:shape>
                <o:OLEObject Type="Embed" ProgID="Equation.DSMT4" ShapeID="_x0000_i1082" DrawAspect="Content" ObjectID="_1483768874" r:id="rId38"/>
              </w:object>
            </w:r>
          </w:p>
          <w:p w:rsidR="006E0F8A" w:rsidRDefault="006E0F8A" w:rsidP="006E0F8A">
            <w:pPr>
              <w:rPr>
                <w:rFonts w:asciiTheme="minorHAnsi" w:hAnsiTheme="minorHAnsi" w:cstheme="minorHAnsi"/>
              </w:rPr>
            </w:pPr>
          </w:p>
          <w:p w:rsidR="006E0F8A" w:rsidRPr="006E0F8A" w:rsidRDefault="006E0F8A" w:rsidP="006E0F8A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5049" w:type="dxa"/>
            <w:shd w:val="clear" w:color="auto" w:fill="auto"/>
          </w:tcPr>
          <w:p w:rsidR="006E0F8A" w:rsidRPr="006E0F8A" w:rsidRDefault="006E0F8A" w:rsidP="006E0F8A">
            <w:pPr>
              <w:rPr>
                <w:rFonts w:asciiTheme="minorHAnsi" w:hAnsiTheme="minorHAnsi" w:cstheme="minorHAnsi"/>
              </w:rPr>
            </w:pPr>
            <w:r w:rsidRPr="006E0F8A">
              <w:rPr>
                <w:rFonts w:asciiTheme="minorHAnsi" w:hAnsiTheme="minorHAnsi" w:cstheme="minorHAnsi"/>
              </w:rPr>
              <w:t xml:space="preserve">9.)  </w:t>
            </w:r>
            <w:r w:rsidRPr="006E0F8A">
              <w:rPr>
                <w:rFonts w:asciiTheme="minorHAnsi" w:hAnsiTheme="minorHAnsi" w:cstheme="minorHAnsi"/>
                <w:position w:val="-8"/>
              </w:rPr>
              <w:object w:dxaOrig="600" w:dyaOrig="400">
                <v:shape id="_x0000_i1084" type="#_x0000_t75" style="width:30pt;height:20.25pt" o:ole="">
                  <v:imagedata r:id="rId39" o:title=""/>
                </v:shape>
                <o:OLEObject Type="Embed" ProgID="Equation.DSMT4" ShapeID="_x0000_i1084" DrawAspect="Content" ObjectID="_1483768875" r:id="rId40"/>
              </w:object>
            </w:r>
          </w:p>
        </w:tc>
      </w:tr>
    </w:tbl>
    <w:p w:rsidR="005229FE" w:rsidRDefault="005229FE" w:rsidP="006E0F8A">
      <w:pPr>
        <w:rPr>
          <w:rFonts w:ascii="Comic Sans MS" w:hAnsi="Comic Sans MS"/>
        </w:rPr>
      </w:pPr>
    </w:p>
    <w:sectPr w:rsidR="005229FE" w:rsidSect="006E0F8A">
      <w:pgSz w:w="12240" w:h="15840"/>
      <w:pgMar w:top="720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9A"/>
    <w:rsid w:val="0003429F"/>
    <w:rsid w:val="001B7F9A"/>
    <w:rsid w:val="00371548"/>
    <w:rsid w:val="00417AB4"/>
    <w:rsid w:val="004C7FF4"/>
    <w:rsid w:val="004F0598"/>
    <w:rsid w:val="005229FE"/>
    <w:rsid w:val="00536BD2"/>
    <w:rsid w:val="006E0F8A"/>
    <w:rsid w:val="00774397"/>
    <w:rsid w:val="007C46CC"/>
    <w:rsid w:val="00882B0A"/>
    <w:rsid w:val="00943BE6"/>
    <w:rsid w:val="00A90F0F"/>
    <w:rsid w:val="00CA2979"/>
    <w:rsid w:val="00CF57C4"/>
    <w:rsid w:val="00EE10B1"/>
    <w:rsid w:val="00EE3034"/>
    <w:rsid w:val="00F0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F8A"/>
    <w:rPr>
      <w:rFonts w:ascii="Calibri" w:eastAsiaTheme="minorHAnsi" w:hAnsi="Calibr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F8A"/>
    <w:rPr>
      <w:rFonts w:ascii="Calibri" w:eastAsiaTheme="minorHAnsi" w:hAnsi="Calibr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1R: Radical Review</vt:lpstr>
    </vt:vector>
  </TitlesOfParts>
  <Company>F-M SD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1R: Radical Review</dc:title>
  <dc:creator>knowak</dc:creator>
  <cp:lastModifiedBy>user</cp:lastModifiedBy>
  <cp:revision>2</cp:revision>
  <cp:lastPrinted>2008-05-02T19:38:00Z</cp:lastPrinted>
  <dcterms:created xsi:type="dcterms:W3CDTF">2015-01-26T13:14:00Z</dcterms:created>
  <dcterms:modified xsi:type="dcterms:W3CDTF">2015-01-26T13:14:00Z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